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E4F" w:rsidRPr="004C2E4F" w:rsidRDefault="004C2E4F" w:rsidP="004C2E4F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4C2E4F">
        <w:rPr>
          <w:rFonts w:eastAsia="Times New Roman" w:cstheme="minorHAnsi"/>
          <w:b/>
          <w:bCs/>
          <w:sz w:val="36"/>
          <w:szCs w:val="24"/>
        </w:rPr>
        <w:t>Promotion Approval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60D38" w:rsidRPr="008D757E" w:rsidTr="00496EBD">
        <w:trPr>
          <w:trHeight w:val="536"/>
        </w:trPr>
        <w:tc>
          <w:tcPr>
            <w:tcW w:w="2468" w:type="dxa"/>
            <w:vAlign w:val="center"/>
          </w:tcPr>
          <w:p w:rsidR="00D60D38" w:rsidRPr="008D59C6" w:rsidRDefault="00D60D38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C2E4F">
              <w:rPr>
                <w:rFonts w:eastAsia="Times New Roman" w:cstheme="minorHAnsi"/>
                <w:b/>
                <w:bCs/>
                <w:sz w:val="24"/>
                <w:szCs w:val="24"/>
              </w:rPr>
              <w:t>Organization Name:</w:t>
            </w:r>
          </w:p>
        </w:tc>
        <w:tc>
          <w:tcPr>
            <w:tcW w:w="7508" w:type="dxa"/>
            <w:gridSpan w:val="3"/>
            <w:vAlign w:val="center"/>
          </w:tcPr>
          <w:p w:rsidR="00D60D38" w:rsidRPr="008D757E" w:rsidRDefault="00D60D38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0D38" w:rsidRPr="008D757E" w:rsidTr="00584FE4">
        <w:trPr>
          <w:trHeight w:val="536"/>
        </w:trPr>
        <w:tc>
          <w:tcPr>
            <w:tcW w:w="2468" w:type="dxa"/>
            <w:vAlign w:val="center"/>
          </w:tcPr>
          <w:p w:rsidR="00D60D38" w:rsidRPr="004C2E4F" w:rsidRDefault="00D60D38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C2E4F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D60D38" w:rsidRPr="008D757E" w:rsidRDefault="00D60D38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60D38" w:rsidRPr="008D59C6" w:rsidRDefault="00D60D38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Form No.</w:t>
            </w:r>
          </w:p>
        </w:tc>
        <w:tc>
          <w:tcPr>
            <w:tcW w:w="2418" w:type="dxa"/>
            <w:vAlign w:val="center"/>
          </w:tcPr>
          <w:p w:rsidR="00D60D38" w:rsidRPr="008D757E" w:rsidRDefault="00D60D38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60D38" w:rsidRPr="008D757E" w:rsidTr="00877D00">
        <w:trPr>
          <w:trHeight w:val="536"/>
        </w:trPr>
        <w:tc>
          <w:tcPr>
            <w:tcW w:w="2468" w:type="dxa"/>
            <w:vAlign w:val="center"/>
          </w:tcPr>
          <w:p w:rsidR="00D60D38" w:rsidRPr="004C2E4F" w:rsidRDefault="00D60D38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7508" w:type="dxa"/>
            <w:gridSpan w:val="3"/>
            <w:vAlign w:val="center"/>
          </w:tcPr>
          <w:p w:rsidR="00D60D38" w:rsidRPr="008D757E" w:rsidRDefault="00D60D38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C2E4F" w:rsidRPr="004C2E4F" w:rsidRDefault="004C2E4F" w:rsidP="004C2E4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C2E4F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C2E4F" w:rsidRDefault="004C2E4F" w:rsidP="004C2E4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C2E4F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60D38" w:rsidRPr="008D757E" w:rsidTr="00584FE4">
        <w:trPr>
          <w:trHeight w:val="536"/>
        </w:trPr>
        <w:tc>
          <w:tcPr>
            <w:tcW w:w="2468" w:type="dxa"/>
            <w:vAlign w:val="center"/>
          </w:tcPr>
          <w:p w:rsidR="00D60D38" w:rsidRPr="004C2E4F" w:rsidRDefault="00D60D38" w:rsidP="00D60D3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C2E4F">
              <w:rPr>
                <w:rFonts w:eastAsia="Times New Roman" w:cstheme="minorHAnsi"/>
                <w:b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D60D38" w:rsidRPr="004C2E4F" w:rsidRDefault="00D60D38" w:rsidP="00D60D38">
            <w:pPr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John M. Carter</w:t>
            </w:r>
          </w:p>
        </w:tc>
        <w:tc>
          <w:tcPr>
            <w:tcW w:w="2547" w:type="dxa"/>
            <w:vAlign w:val="center"/>
          </w:tcPr>
          <w:p w:rsidR="00D60D38" w:rsidRPr="004C2E4F" w:rsidRDefault="00D60D38" w:rsidP="00D60D3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C2E4F">
              <w:rPr>
                <w:rFonts w:eastAsia="Times New Roman" w:cstheme="minorHAnsi"/>
                <w:b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D60D38" w:rsidRPr="004C2E4F" w:rsidRDefault="00D60D38" w:rsidP="00D60D38">
            <w:pPr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EMP-0421</w:t>
            </w:r>
          </w:p>
        </w:tc>
      </w:tr>
      <w:tr w:rsidR="00D60D38" w:rsidRPr="008D757E" w:rsidTr="00584FE4">
        <w:trPr>
          <w:trHeight w:val="536"/>
        </w:trPr>
        <w:tc>
          <w:tcPr>
            <w:tcW w:w="2468" w:type="dxa"/>
            <w:vAlign w:val="center"/>
          </w:tcPr>
          <w:p w:rsidR="00D60D38" w:rsidRPr="004C2E4F" w:rsidRDefault="00D60D38" w:rsidP="00D60D3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C2E4F">
              <w:rPr>
                <w:rFonts w:eastAsia="Times New Roman" w:cstheme="minorHAnsi"/>
                <w:b/>
                <w:sz w:val="24"/>
                <w:szCs w:val="24"/>
              </w:rPr>
              <w:t>Job Title (Current)</w:t>
            </w:r>
          </w:p>
        </w:tc>
        <w:tc>
          <w:tcPr>
            <w:tcW w:w="2543" w:type="dxa"/>
            <w:vAlign w:val="center"/>
          </w:tcPr>
          <w:p w:rsidR="00D60D38" w:rsidRPr="004C2E4F" w:rsidRDefault="00D60D38" w:rsidP="00D60D38">
            <w:pPr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Marketing Executive</w:t>
            </w:r>
          </w:p>
        </w:tc>
        <w:tc>
          <w:tcPr>
            <w:tcW w:w="2547" w:type="dxa"/>
            <w:vAlign w:val="center"/>
          </w:tcPr>
          <w:p w:rsidR="00D60D38" w:rsidRPr="004C2E4F" w:rsidRDefault="00D60D38" w:rsidP="00D60D3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C2E4F">
              <w:rPr>
                <w:rFonts w:eastAsia="Times New Roman" w:cstheme="minorHAnsi"/>
                <w:b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D60D38" w:rsidRPr="004C2E4F" w:rsidRDefault="00D60D38" w:rsidP="00D60D38">
            <w:pPr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Marketing</w:t>
            </w:r>
          </w:p>
        </w:tc>
      </w:tr>
      <w:tr w:rsidR="00D60D38" w:rsidRPr="008D757E" w:rsidTr="00584FE4">
        <w:trPr>
          <w:trHeight w:val="536"/>
        </w:trPr>
        <w:tc>
          <w:tcPr>
            <w:tcW w:w="2468" w:type="dxa"/>
            <w:vAlign w:val="center"/>
          </w:tcPr>
          <w:p w:rsidR="00D60D38" w:rsidRPr="004C2E4F" w:rsidRDefault="00D60D38" w:rsidP="00D60D3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C2E4F">
              <w:rPr>
                <w:rFonts w:eastAsia="Times New Roman" w:cstheme="minorHAnsi"/>
                <w:b/>
                <w:sz w:val="24"/>
                <w:szCs w:val="24"/>
              </w:rPr>
              <w:t>Supervisor</w:t>
            </w:r>
          </w:p>
        </w:tc>
        <w:tc>
          <w:tcPr>
            <w:tcW w:w="2543" w:type="dxa"/>
            <w:vAlign w:val="center"/>
          </w:tcPr>
          <w:p w:rsidR="00D60D38" w:rsidRPr="004C2E4F" w:rsidRDefault="00D60D38" w:rsidP="00D60D38">
            <w:pPr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Sarah Lee</w:t>
            </w:r>
          </w:p>
        </w:tc>
        <w:tc>
          <w:tcPr>
            <w:tcW w:w="2547" w:type="dxa"/>
            <w:vAlign w:val="center"/>
          </w:tcPr>
          <w:p w:rsidR="00D60D38" w:rsidRPr="004C2E4F" w:rsidRDefault="00D60D38" w:rsidP="00D60D3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4C2E4F">
              <w:rPr>
                <w:rFonts w:eastAsia="Times New Roman" w:cstheme="minorHAnsi"/>
                <w:b/>
                <w:sz w:val="24"/>
                <w:szCs w:val="24"/>
              </w:rPr>
              <w:t>Date of Joining</w:t>
            </w:r>
          </w:p>
        </w:tc>
        <w:tc>
          <w:tcPr>
            <w:tcW w:w="2418" w:type="dxa"/>
            <w:vAlign w:val="center"/>
          </w:tcPr>
          <w:p w:rsidR="00D60D38" w:rsidRPr="004C2E4F" w:rsidRDefault="00D60D38" w:rsidP="00D60D38">
            <w:pPr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15-Feb-2021</w:t>
            </w:r>
          </w:p>
        </w:tc>
      </w:tr>
    </w:tbl>
    <w:p w:rsidR="004C2E4F" w:rsidRPr="004C2E4F" w:rsidRDefault="004C2E4F" w:rsidP="004C2E4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C2E4F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4C2E4F" w:rsidRDefault="004C2E4F" w:rsidP="004C2E4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C2E4F">
        <w:rPr>
          <w:rFonts w:eastAsia="Times New Roman" w:cstheme="minorHAnsi"/>
          <w:b/>
          <w:bCs/>
          <w:sz w:val="24"/>
          <w:szCs w:val="24"/>
        </w:rPr>
        <w:t>Section 2: Promotion Details</w:t>
      </w:r>
      <w:bookmarkStart w:id="0" w:name="_GoBack"/>
      <w:bookmarkEnd w:id="0"/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60D38" w:rsidRPr="004C2E4F" w:rsidTr="00584FE4">
        <w:trPr>
          <w:trHeight w:val="536"/>
        </w:trPr>
        <w:tc>
          <w:tcPr>
            <w:tcW w:w="2468" w:type="dxa"/>
            <w:vAlign w:val="center"/>
          </w:tcPr>
          <w:p w:rsidR="00D60D38" w:rsidRPr="004C2E4F" w:rsidRDefault="00D60D38" w:rsidP="00D60D38">
            <w:pPr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Proposed New Position</w:t>
            </w:r>
          </w:p>
        </w:tc>
        <w:tc>
          <w:tcPr>
            <w:tcW w:w="2543" w:type="dxa"/>
            <w:vAlign w:val="center"/>
          </w:tcPr>
          <w:p w:rsidR="00D60D38" w:rsidRPr="004C2E4F" w:rsidRDefault="00D60D38" w:rsidP="00D60D38">
            <w:pPr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Senior Marketing Manager</w:t>
            </w:r>
          </w:p>
        </w:tc>
        <w:tc>
          <w:tcPr>
            <w:tcW w:w="2547" w:type="dxa"/>
            <w:vAlign w:val="center"/>
          </w:tcPr>
          <w:p w:rsidR="00D60D38" w:rsidRPr="004C2E4F" w:rsidRDefault="00D60D38" w:rsidP="00D60D38">
            <w:pPr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Proposed Effective Date</w:t>
            </w:r>
          </w:p>
        </w:tc>
        <w:tc>
          <w:tcPr>
            <w:tcW w:w="2418" w:type="dxa"/>
            <w:vAlign w:val="center"/>
          </w:tcPr>
          <w:p w:rsidR="00D60D38" w:rsidRPr="004C2E4F" w:rsidRDefault="00D60D38" w:rsidP="00D60D38">
            <w:pPr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01-Nov-2025</w:t>
            </w:r>
          </w:p>
        </w:tc>
      </w:tr>
      <w:tr w:rsidR="00D60D38" w:rsidRPr="004C2E4F" w:rsidTr="00584FE4">
        <w:trPr>
          <w:trHeight w:val="536"/>
        </w:trPr>
        <w:tc>
          <w:tcPr>
            <w:tcW w:w="2468" w:type="dxa"/>
            <w:vAlign w:val="center"/>
          </w:tcPr>
          <w:p w:rsidR="00D60D38" w:rsidRPr="004C2E4F" w:rsidRDefault="00D60D38" w:rsidP="00D60D38">
            <w:pPr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New Department (if applicable)</w:t>
            </w:r>
          </w:p>
        </w:tc>
        <w:tc>
          <w:tcPr>
            <w:tcW w:w="2543" w:type="dxa"/>
            <w:vAlign w:val="center"/>
          </w:tcPr>
          <w:p w:rsidR="00D60D38" w:rsidRPr="004C2E4F" w:rsidRDefault="00D60D38" w:rsidP="00D60D38">
            <w:pPr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Marketing &amp; Communications</w:t>
            </w:r>
          </w:p>
        </w:tc>
        <w:tc>
          <w:tcPr>
            <w:tcW w:w="2547" w:type="dxa"/>
            <w:vAlign w:val="center"/>
          </w:tcPr>
          <w:p w:rsidR="00D60D38" w:rsidRPr="004C2E4F" w:rsidRDefault="00D60D38" w:rsidP="00D60D38">
            <w:pPr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Reporting To</w:t>
            </w:r>
          </w:p>
        </w:tc>
        <w:tc>
          <w:tcPr>
            <w:tcW w:w="2418" w:type="dxa"/>
            <w:vAlign w:val="center"/>
          </w:tcPr>
          <w:p w:rsidR="00D60D38" w:rsidRPr="004C2E4F" w:rsidRDefault="00D60D38" w:rsidP="00D60D38">
            <w:pPr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Director of Marketing</w:t>
            </w:r>
          </w:p>
        </w:tc>
      </w:tr>
      <w:tr w:rsidR="00D60D38" w:rsidRPr="004C2E4F" w:rsidTr="0092761B">
        <w:trPr>
          <w:trHeight w:val="536"/>
        </w:trPr>
        <w:tc>
          <w:tcPr>
            <w:tcW w:w="2468" w:type="dxa"/>
            <w:vAlign w:val="center"/>
          </w:tcPr>
          <w:p w:rsidR="00D60D38" w:rsidRPr="004C2E4F" w:rsidRDefault="00D60D38" w:rsidP="00D60D38">
            <w:pPr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Type of Promotion</w:t>
            </w:r>
          </w:p>
        </w:tc>
        <w:tc>
          <w:tcPr>
            <w:tcW w:w="7508" w:type="dxa"/>
            <w:gridSpan w:val="3"/>
            <w:vAlign w:val="center"/>
          </w:tcPr>
          <w:p w:rsidR="00D60D38" w:rsidRPr="004C2E4F" w:rsidRDefault="00D60D38" w:rsidP="00D60D38">
            <w:pPr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C2E4F">
              <w:rPr>
                <w:rFonts w:eastAsia="Times New Roman" w:cstheme="minorHAnsi"/>
                <w:sz w:val="24"/>
                <w:szCs w:val="24"/>
              </w:rPr>
              <w:t xml:space="preserve"> Merit-Based</w:t>
            </w:r>
            <w:r w:rsidRPr="004C2E4F">
              <w:rPr>
                <w:rFonts w:eastAsia="Times New Roman" w:cstheme="minorHAnsi"/>
                <w:sz w:val="24"/>
                <w:szCs w:val="24"/>
              </w:rPr>
              <w:t> </w:t>
            </w:r>
            <w:r w:rsidRPr="004C2E4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C2E4F">
              <w:rPr>
                <w:rFonts w:eastAsia="Times New Roman" w:cstheme="minorHAnsi"/>
                <w:sz w:val="24"/>
                <w:szCs w:val="24"/>
              </w:rPr>
              <w:t xml:space="preserve"> Performance</w:t>
            </w:r>
            <w:r w:rsidRPr="004C2E4F">
              <w:rPr>
                <w:rFonts w:eastAsia="Times New Roman" w:cstheme="minorHAnsi"/>
                <w:sz w:val="24"/>
                <w:szCs w:val="24"/>
              </w:rPr>
              <w:t> </w:t>
            </w:r>
            <w:r w:rsidRPr="004C2E4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C2E4F">
              <w:rPr>
                <w:rFonts w:eastAsia="Times New Roman" w:cstheme="minorHAnsi"/>
                <w:sz w:val="24"/>
                <w:szCs w:val="24"/>
              </w:rPr>
              <w:t xml:space="preserve"> Seniority</w:t>
            </w:r>
            <w:r w:rsidRPr="004C2E4F">
              <w:rPr>
                <w:rFonts w:eastAsia="Times New Roman" w:cstheme="minorHAnsi"/>
                <w:sz w:val="24"/>
                <w:szCs w:val="24"/>
              </w:rPr>
              <w:t> </w:t>
            </w:r>
            <w:r w:rsidRPr="004C2E4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C2E4F">
              <w:rPr>
                <w:rFonts w:eastAsia="Times New Roman" w:cstheme="minorHAnsi"/>
                <w:sz w:val="24"/>
                <w:szCs w:val="24"/>
              </w:rPr>
              <w:t xml:space="preserve"> Special Recommendation</w:t>
            </w:r>
          </w:p>
        </w:tc>
      </w:tr>
      <w:tr w:rsidR="00D60D38" w:rsidRPr="004C2E4F" w:rsidTr="00F3440A">
        <w:trPr>
          <w:trHeight w:val="536"/>
        </w:trPr>
        <w:tc>
          <w:tcPr>
            <w:tcW w:w="2468" w:type="dxa"/>
            <w:vAlign w:val="center"/>
          </w:tcPr>
          <w:p w:rsidR="00D60D38" w:rsidRPr="004C2E4F" w:rsidRDefault="00D60D38" w:rsidP="00D60D38">
            <w:pPr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Reason for Promotion</w:t>
            </w:r>
          </w:p>
        </w:tc>
        <w:tc>
          <w:tcPr>
            <w:tcW w:w="7508" w:type="dxa"/>
            <w:gridSpan w:val="3"/>
            <w:vAlign w:val="center"/>
          </w:tcPr>
          <w:p w:rsidR="00D60D38" w:rsidRPr="004C2E4F" w:rsidRDefault="00D60D38" w:rsidP="00D60D38">
            <w:pPr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Consistent performance exceeding KPIs, leadership in Q3 campaign, and mentorship of junior staff.</w:t>
            </w:r>
          </w:p>
        </w:tc>
      </w:tr>
    </w:tbl>
    <w:p w:rsidR="004C2E4F" w:rsidRPr="004C2E4F" w:rsidRDefault="004C2E4F" w:rsidP="004C2E4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C2E4F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4C2E4F" w:rsidRPr="004C2E4F" w:rsidRDefault="004C2E4F" w:rsidP="004C2E4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C2E4F">
        <w:rPr>
          <w:rFonts w:eastAsia="Times New Roman" w:cstheme="minorHAnsi"/>
          <w:b/>
          <w:bCs/>
          <w:sz w:val="24"/>
          <w:szCs w:val="24"/>
        </w:rPr>
        <w:t>Section 3: Performance Summary</w:t>
      </w:r>
    </w:p>
    <w:tbl>
      <w:tblPr>
        <w:tblW w:w="9951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68"/>
        <w:gridCol w:w="1648"/>
        <w:gridCol w:w="5135"/>
      </w:tblGrid>
      <w:tr w:rsidR="004C2E4F" w:rsidRPr="004C2E4F" w:rsidTr="00D60D38">
        <w:trPr>
          <w:trHeight w:val="422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C2E4F">
              <w:rPr>
                <w:rFonts w:eastAsia="Times New Roman" w:cstheme="minorHAnsi"/>
                <w:b/>
                <w:bCs/>
                <w:sz w:val="24"/>
                <w:szCs w:val="24"/>
              </w:rPr>
              <w:t>Evaluation Criteria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C2E4F">
              <w:rPr>
                <w:rFonts w:eastAsia="Times New Roman" w:cstheme="minorHAnsi"/>
                <w:b/>
                <w:bCs/>
                <w:sz w:val="24"/>
                <w:szCs w:val="24"/>
              </w:rPr>
              <w:t>Rating (1–5)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C2E4F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4C2E4F" w:rsidRPr="004C2E4F" w:rsidTr="00D60D38">
        <w:trPr>
          <w:trHeight w:val="456"/>
          <w:tblCellSpacing w:w="15" w:type="dxa"/>
        </w:trPr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Job Knowledge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Deep understanding of market analytics</w:t>
            </w:r>
          </w:p>
        </w:tc>
      </w:tr>
      <w:tr w:rsidR="004C2E4F" w:rsidRPr="004C2E4F" w:rsidTr="00D60D38">
        <w:trPr>
          <w:trHeight w:val="422"/>
          <w:tblCellSpacing w:w="15" w:type="dxa"/>
        </w:trPr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Leadership &amp; Teamwork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Effectively manages team projects</w:t>
            </w:r>
          </w:p>
        </w:tc>
      </w:tr>
      <w:tr w:rsidR="004C2E4F" w:rsidRPr="004C2E4F" w:rsidTr="00D60D38">
        <w:trPr>
          <w:trHeight w:val="422"/>
          <w:tblCellSpacing w:w="15" w:type="dxa"/>
        </w:trPr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Initiative &amp; Innovation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Introduced new campaign strategies</w:t>
            </w:r>
          </w:p>
        </w:tc>
      </w:tr>
      <w:tr w:rsidR="004C2E4F" w:rsidRPr="004C2E4F" w:rsidTr="00D60D38">
        <w:trPr>
          <w:trHeight w:val="456"/>
          <w:tblCellSpacing w:w="15" w:type="dxa"/>
        </w:trPr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Attendance &amp; Reliability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Excellent attendance record</w:t>
            </w:r>
          </w:p>
        </w:tc>
      </w:tr>
      <w:tr w:rsidR="004C2E4F" w:rsidRPr="004C2E4F" w:rsidTr="00D60D38">
        <w:trPr>
          <w:trHeight w:val="422"/>
          <w:tblCellSpacing w:w="15" w:type="dxa"/>
        </w:trPr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Overall Performance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4.8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Exceptional</w:t>
            </w:r>
          </w:p>
        </w:tc>
      </w:tr>
    </w:tbl>
    <w:p w:rsidR="004C2E4F" w:rsidRPr="004C2E4F" w:rsidRDefault="004C2E4F" w:rsidP="004C2E4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C2E4F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4C2E4F" w:rsidRPr="004C2E4F" w:rsidRDefault="004C2E4F" w:rsidP="004C2E4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C2E4F">
        <w:rPr>
          <w:rFonts w:eastAsia="Times New Roman" w:cstheme="minorHAnsi"/>
          <w:b/>
          <w:bCs/>
          <w:sz w:val="24"/>
          <w:szCs w:val="24"/>
        </w:rPr>
        <w:t>Section 4: Salary Adjustment</w:t>
      </w:r>
    </w:p>
    <w:tbl>
      <w:tblPr>
        <w:tblW w:w="9945" w:type="dxa"/>
        <w:tblCellSpacing w:w="15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89"/>
        <w:gridCol w:w="5656"/>
      </w:tblGrid>
      <w:tr w:rsidR="004C2E4F" w:rsidRPr="004C2E4F" w:rsidTr="00D60D38">
        <w:trPr>
          <w:trHeight w:val="398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C2E4F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C2E4F">
              <w:rPr>
                <w:rFonts w:eastAsia="Times New Roman" w:cstheme="minorHAnsi"/>
                <w:b/>
                <w:bCs/>
                <w:sz w:val="24"/>
                <w:szCs w:val="24"/>
              </w:rPr>
              <w:t>Details / Formula</w:t>
            </w:r>
          </w:p>
        </w:tc>
      </w:tr>
      <w:tr w:rsidR="004C2E4F" w:rsidRPr="004C2E4F" w:rsidTr="00D60D38">
        <w:trPr>
          <w:trHeight w:val="432"/>
          <w:tblCellSpacing w:w="15" w:type="dxa"/>
        </w:trPr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Current Salary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$4,000</w:t>
            </w:r>
          </w:p>
        </w:tc>
      </w:tr>
      <w:tr w:rsidR="004C2E4F" w:rsidRPr="004C2E4F" w:rsidTr="00D60D38">
        <w:trPr>
          <w:trHeight w:val="398"/>
          <w:tblCellSpacing w:w="15" w:type="dxa"/>
        </w:trPr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Proposed New Salary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$4,800</w:t>
            </w:r>
          </w:p>
        </w:tc>
      </w:tr>
      <w:tr w:rsidR="004C2E4F" w:rsidRPr="004C2E4F" w:rsidTr="00D60D38">
        <w:trPr>
          <w:trHeight w:val="398"/>
          <w:tblCellSpacing w:w="15" w:type="dxa"/>
        </w:trPr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Increment Amount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b/>
                <w:bCs/>
                <w:sz w:val="24"/>
                <w:szCs w:val="24"/>
              </w:rPr>
              <w:t>Formula:</w:t>
            </w:r>
            <w:r w:rsidRPr="004C2E4F">
              <w:rPr>
                <w:rFonts w:eastAsia="Times New Roman" w:cstheme="minorHAnsi"/>
                <w:sz w:val="24"/>
                <w:szCs w:val="24"/>
              </w:rPr>
              <w:t xml:space="preserve"> =B3-B2 → </w:t>
            </w:r>
            <w:r w:rsidRPr="004C2E4F">
              <w:rPr>
                <w:rFonts w:eastAsia="Times New Roman" w:cstheme="minorHAnsi"/>
                <w:b/>
                <w:bCs/>
                <w:sz w:val="24"/>
                <w:szCs w:val="24"/>
              </w:rPr>
              <w:t>$800</w:t>
            </w:r>
          </w:p>
        </w:tc>
      </w:tr>
      <w:tr w:rsidR="004C2E4F" w:rsidRPr="004C2E4F" w:rsidTr="00D60D38">
        <w:trPr>
          <w:trHeight w:val="432"/>
          <w:tblCellSpacing w:w="15" w:type="dxa"/>
        </w:trPr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Increment Percentage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b/>
                <w:bCs/>
                <w:sz w:val="24"/>
                <w:szCs w:val="24"/>
              </w:rPr>
              <w:t>Formula:</w:t>
            </w:r>
            <w:r w:rsidRPr="004C2E4F">
              <w:rPr>
                <w:rFonts w:eastAsia="Times New Roman" w:cstheme="minorHAnsi"/>
                <w:sz w:val="24"/>
                <w:szCs w:val="24"/>
              </w:rPr>
              <w:t xml:space="preserve"> =(B3-B2)/B2 → </w:t>
            </w:r>
            <w:r w:rsidRPr="004C2E4F">
              <w:rPr>
                <w:rFonts w:eastAsia="Times New Roman" w:cstheme="minorHAnsi"/>
                <w:b/>
                <w:bCs/>
                <w:sz w:val="24"/>
                <w:szCs w:val="24"/>
              </w:rPr>
              <w:t>20%</w:t>
            </w:r>
          </w:p>
        </w:tc>
      </w:tr>
    </w:tbl>
    <w:p w:rsidR="004C2E4F" w:rsidRPr="004C2E4F" w:rsidRDefault="004C2E4F" w:rsidP="004C2E4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C2E4F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4C2E4F" w:rsidRPr="004C2E4F" w:rsidRDefault="004C2E4F" w:rsidP="004C2E4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C2E4F">
        <w:rPr>
          <w:rFonts w:eastAsia="Times New Roman" w:cstheme="minorHAnsi"/>
          <w:b/>
          <w:bCs/>
          <w:sz w:val="24"/>
          <w:szCs w:val="24"/>
        </w:rPr>
        <w:t>Section 5: Approvals</w:t>
      </w:r>
    </w:p>
    <w:tbl>
      <w:tblPr>
        <w:tblW w:w="9990" w:type="dxa"/>
        <w:tblCellSpacing w:w="15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69"/>
        <w:gridCol w:w="1806"/>
        <w:gridCol w:w="1846"/>
        <w:gridCol w:w="995"/>
        <w:gridCol w:w="2374"/>
      </w:tblGrid>
      <w:tr w:rsidR="004C2E4F" w:rsidRPr="004C2E4F" w:rsidTr="00D60D38">
        <w:trPr>
          <w:trHeight w:val="432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C2E4F">
              <w:rPr>
                <w:rFonts w:eastAsia="Times New Roman" w:cstheme="minorHAnsi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C2E4F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C2E4F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C2E4F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329" w:type="dxa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C2E4F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4C2E4F" w:rsidRPr="004C2E4F" w:rsidTr="00D60D38">
        <w:trPr>
          <w:trHeight w:val="468"/>
          <w:tblCellSpacing w:w="15" w:type="dxa"/>
        </w:trPr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Immediate Supervisor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Sarah Lee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___________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b/>
                <w:bCs/>
                <w:i/>
                <w:iCs/>
                <w:sz w:val="24"/>
                <w:szCs w:val="24"/>
              </w:rPr>
              <w:t>/</w:t>
            </w:r>
            <w:r w:rsidRPr="004C2E4F">
              <w:rPr>
                <w:rFonts w:eastAsia="Times New Roman" w:cstheme="minorHAnsi"/>
                <w:sz w:val="24"/>
                <w:szCs w:val="24"/>
              </w:rPr>
              <w:t>/____</w:t>
            </w:r>
          </w:p>
        </w:tc>
        <w:tc>
          <w:tcPr>
            <w:tcW w:w="2329" w:type="dxa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Recommended</w:t>
            </w:r>
          </w:p>
        </w:tc>
      </w:tr>
      <w:tr w:rsidR="004C2E4F" w:rsidRPr="004C2E4F" w:rsidTr="00D60D38">
        <w:trPr>
          <w:trHeight w:val="432"/>
          <w:tblCellSpacing w:w="15" w:type="dxa"/>
        </w:trPr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Department Head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Michael Tan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___________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b/>
                <w:bCs/>
                <w:i/>
                <w:iCs/>
                <w:sz w:val="24"/>
                <w:szCs w:val="24"/>
              </w:rPr>
              <w:t>/</w:t>
            </w:r>
            <w:r w:rsidRPr="004C2E4F">
              <w:rPr>
                <w:rFonts w:eastAsia="Times New Roman" w:cstheme="minorHAnsi"/>
                <w:sz w:val="24"/>
                <w:szCs w:val="24"/>
              </w:rPr>
              <w:t>/____</w:t>
            </w:r>
          </w:p>
        </w:tc>
        <w:tc>
          <w:tcPr>
            <w:tcW w:w="2329" w:type="dxa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Approved</w:t>
            </w:r>
          </w:p>
        </w:tc>
      </w:tr>
      <w:tr w:rsidR="004C2E4F" w:rsidRPr="004C2E4F" w:rsidTr="00D60D38">
        <w:trPr>
          <w:trHeight w:val="432"/>
          <w:tblCellSpacing w:w="15" w:type="dxa"/>
        </w:trPr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HR Manager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Linda Brown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___________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b/>
                <w:bCs/>
                <w:i/>
                <w:iCs/>
                <w:sz w:val="24"/>
                <w:szCs w:val="24"/>
              </w:rPr>
              <w:t>/</w:t>
            </w:r>
            <w:r w:rsidRPr="004C2E4F">
              <w:rPr>
                <w:rFonts w:eastAsia="Times New Roman" w:cstheme="minorHAnsi"/>
                <w:sz w:val="24"/>
                <w:szCs w:val="24"/>
              </w:rPr>
              <w:t>/____</w:t>
            </w:r>
          </w:p>
        </w:tc>
        <w:tc>
          <w:tcPr>
            <w:tcW w:w="2329" w:type="dxa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Verified</w:t>
            </w:r>
          </w:p>
        </w:tc>
      </w:tr>
      <w:tr w:rsidR="004C2E4F" w:rsidRPr="004C2E4F" w:rsidTr="00D60D38">
        <w:trPr>
          <w:trHeight w:val="468"/>
          <w:tblCellSpacing w:w="15" w:type="dxa"/>
        </w:trPr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Managing Director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Robert Smith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___________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b/>
                <w:bCs/>
                <w:i/>
                <w:iCs/>
                <w:sz w:val="24"/>
                <w:szCs w:val="24"/>
              </w:rPr>
              <w:t>/</w:t>
            </w:r>
            <w:r w:rsidRPr="004C2E4F">
              <w:rPr>
                <w:rFonts w:eastAsia="Times New Roman" w:cstheme="minorHAnsi"/>
                <w:sz w:val="24"/>
                <w:szCs w:val="24"/>
              </w:rPr>
              <w:t>/____</w:t>
            </w:r>
          </w:p>
        </w:tc>
        <w:tc>
          <w:tcPr>
            <w:tcW w:w="2329" w:type="dxa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Final Approval</w:t>
            </w:r>
          </w:p>
        </w:tc>
      </w:tr>
    </w:tbl>
    <w:p w:rsidR="004C2E4F" w:rsidRPr="004C2E4F" w:rsidRDefault="004C2E4F" w:rsidP="004C2E4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C2E4F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4C2E4F" w:rsidRPr="004C2E4F" w:rsidRDefault="004C2E4F" w:rsidP="004C2E4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C2E4F">
        <w:rPr>
          <w:rFonts w:eastAsia="Times New Roman" w:cstheme="minorHAnsi"/>
          <w:b/>
          <w:bCs/>
          <w:sz w:val="24"/>
          <w:szCs w:val="24"/>
        </w:rPr>
        <w:t>Section 6: HR Use Only</w:t>
      </w:r>
    </w:p>
    <w:tbl>
      <w:tblPr>
        <w:tblW w:w="9892" w:type="dxa"/>
        <w:tblCellSpacing w:w="15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67"/>
        <w:gridCol w:w="5825"/>
      </w:tblGrid>
      <w:tr w:rsidR="004C2E4F" w:rsidRPr="004C2E4F" w:rsidTr="00D60D38">
        <w:trPr>
          <w:trHeight w:val="381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C2E4F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C2E4F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4C2E4F" w:rsidRPr="004C2E4F" w:rsidTr="00D60D38">
        <w:trPr>
          <w:trHeight w:val="412"/>
          <w:tblCellSpacing w:w="15" w:type="dxa"/>
        </w:trPr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Date of Implementation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b/>
                <w:bCs/>
                <w:i/>
                <w:iCs/>
                <w:sz w:val="24"/>
                <w:szCs w:val="24"/>
              </w:rPr>
              <w:t>/</w:t>
            </w:r>
            <w:r w:rsidRPr="004C2E4F">
              <w:rPr>
                <w:rFonts w:eastAsia="Times New Roman" w:cstheme="minorHAnsi"/>
                <w:sz w:val="24"/>
                <w:szCs w:val="24"/>
              </w:rPr>
              <w:t>/____</w:t>
            </w:r>
          </w:p>
        </w:tc>
      </w:tr>
      <w:tr w:rsidR="004C2E4F" w:rsidRPr="004C2E4F" w:rsidTr="00D60D38">
        <w:trPr>
          <w:trHeight w:val="412"/>
          <w:tblCellSpacing w:w="15" w:type="dxa"/>
        </w:trPr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Employee Notified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C2E4F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C2E4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C2E4F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4C2E4F" w:rsidRPr="004C2E4F" w:rsidTr="00D60D38">
        <w:trPr>
          <w:trHeight w:val="444"/>
          <w:tblCellSpacing w:w="15" w:type="dxa"/>
        </w:trPr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Updated in Payroll System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C2E4F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4C2E4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4C2E4F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4C2E4F" w:rsidRPr="004C2E4F" w:rsidTr="00D60D38">
        <w:trPr>
          <w:trHeight w:val="381"/>
          <w:tblCellSpacing w:w="15" w:type="dxa"/>
        </w:trPr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HR Notes</w:t>
            </w:r>
          </w:p>
        </w:tc>
        <w:tc>
          <w:tcPr>
            <w:tcW w:w="0" w:type="auto"/>
            <w:vAlign w:val="center"/>
            <w:hideMark/>
          </w:tcPr>
          <w:p w:rsidR="004C2E4F" w:rsidRPr="004C2E4F" w:rsidRDefault="004C2E4F" w:rsidP="004C2E4F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4C2E4F">
              <w:rPr>
                <w:rFonts w:eastAsia="Times New Roman" w:cstheme="minorHAnsi"/>
                <w:sz w:val="24"/>
                <w:szCs w:val="24"/>
              </w:rPr>
              <w:t>_______________________________</w:t>
            </w:r>
          </w:p>
        </w:tc>
      </w:tr>
    </w:tbl>
    <w:p w:rsidR="004C2E4F" w:rsidRPr="004C2E4F" w:rsidRDefault="004C2E4F" w:rsidP="004C2E4F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C2E4F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4C2E4F" w:rsidRPr="004C2E4F" w:rsidRDefault="004C2E4F" w:rsidP="004C2E4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C2E4F">
        <w:rPr>
          <w:rFonts w:eastAsia="Times New Roman" w:cstheme="minorHAnsi"/>
          <w:b/>
          <w:bCs/>
          <w:sz w:val="24"/>
          <w:szCs w:val="24"/>
        </w:rPr>
        <w:t>Notes:</w:t>
      </w:r>
    </w:p>
    <w:p w:rsidR="004C2E4F" w:rsidRPr="004C2E4F" w:rsidRDefault="004C2E4F" w:rsidP="004C2E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C2E4F">
        <w:rPr>
          <w:rFonts w:eastAsia="Times New Roman" w:cstheme="minorHAnsi"/>
          <w:sz w:val="24"/>
          <w:szCs w:val="24"/>
        </w:rPr>
        <w:t>All promotion requests must be accompanied by the latest performance appraisal.</w:t>
      </w:r>
    </w:p>
    <w:p w:rsidR="00BE16CD" w:rsidRPr="00D60D38" w:rsidRDefault="004C2E4F" w:rsidP="001C1D2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4C2E4F">
        <w:rPr>
          <w:rFonts w:eastAsia="Times New Roman" w:cstheme="minorHAnsi"/>
          <w:sz w:val="24"/>
          <w:szCs w:val="24"/>
        </w:rPr>
        <w:t>HR should verify budget availability before final approval.</w:t>
      </w:r>
    </w:p>
    <w:sectPr w:rsidR="00BE16CD" w:rsidRPr="00D60D38" w:rsidSect="00D60D38">
      <w:footerReference w:type="default" r:id="rId7"/>
      <w:pgSz w:w="12240" w:h="15840"/>
      <w:pgMar w:top="990" w:right="1440" w:bottom="1080" w:left="1440" w:header="720" w:footer="54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8B7" w:rsidRDefault="000B08B7" w:rsidP="00D60D38">
      <w:pPr>
        <w:spacing w:after="0" w:line="240" w:lineRule="auto"/>
      </w:pPr>
      <w:r>
        <w:separator/>
      </w:r>
    </w:p>
  </w:endnote>
  <w:endnote w:type="continuationSeparator" w:id="0">
    <w:p w:rsidR="000B08B7" w:rsidRDefault="000B08B7" w:rsidP="00D60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D38" w:rsidRPr="00D60D38" w:rsidRDefault="00D60D38" w:rsidP="00D60D38">
    <w:pPr>
      <w:pStyle w:val="Footer"/>
      <w:jc w:val="right"/>
      <w:rPr>
        <w:i/>
      </w:rPr>
    </w:pPr>
    <w:r w:rsidRPr="00D60D38">
      <w:rPr>
        <w:i/>
      </w:rPr>
      <w:t>By: wordexceltemplates.com</w:t>
    </w:r>
  </w:p>
  <w:p w:rsidR="00D60D38" w:rsidRDefault="00D60D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8B7" w:rsidRDefault="000B08B7" w:rsidP="00D60D38">
      <w:pPr>
        <w:spacing w:after="0" w:line="240" w:lineRule="auto"/>
      </w:pPr>
      <w:r>
        <w:separator/>
      </w:r>
    </w:p>
  </w:footnote>
  <w:footnote w:type="continuationSeparator" w:id="0">
    <w:p w:rsidR="000B08B7" w:rsidRDefault="000B08B7" w:rsidP="00D60D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E7AC7"/>
    <w:multiLevelType w:val="multilevel"/>
    <w:tmpl w:val="E2C0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E4F"/>
    <w:rsid w:val="000B08B7"/>
    <w:rsid w:val="00413A57"/>
    <w:rsid w:val="004C2E4F"/>
    <w:rsid w:val="00BE16CD"/>
    <w:rsid w:val="00D6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7E9492"/>
  <w15:chartTrackingRefBased/>
  <w15:docId w15:val="{74F0459F-79FE-4DB0-B34E-FEC6584FD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C2E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C2E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C2E4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C2E4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4C2E4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C2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4C2E4F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D60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60D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0D38"/>
  </w:style>
  <w:style w:type="paragraph" w:styleId="Footer">
    <w:name w:val="footer"/>
    <w:basedOn w:val="Normal"/>
    <w:link w:val="FooterChar"/>
    <w:uiPriority w:val="99"/>
    <w:unhideWhenUsed/>
    <w:rsid w:val="00D60D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0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8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5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09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0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9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19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78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00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75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19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7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276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2025-10-08T13:26:00Z</dcterms:created>
  <dcterms:modified xsi:type="dcterms:W3CDTF">2025-10-08T13:33:00Z</dcterms:modified>
</cp:coreProperties>
</file>